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7873" w14:textId="77777777" w:rsidR="006C64C5" w:rsidRPr="00151588" w:rsidRDefault="00DE2550">
      <w:pPr>
        <w:spacing w:after="58"/>
        <w:ind w:left="-629" w:right="-726"/>
        <w:rPr>
          <w:rFonts w:ascii="Aptos" w:hAnsi="Aptos"/>
        </w:rPr>
      </w:pPr>
      <w:r w:rsidRPr="00151588">
        <w:rPr>
          <w:rFonts w:ascii="Aptos" w:hAnsi="Aptos"/>
          <w:noProof/>
        </w:rPr>
        <w:drawing>
          <wp:inline distT="0" distB="0" distL="0" distR="0" wp14:anchorId="712A43C2" wp14:editId="7D766A5A">
            <wp:extent cx="6345936" cy="964692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5936" cy="96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58049" w14:textId="77777777" w:rsidR="006C64C5" w:rsidRPr="00151588" w:rsidRDefault="00DE2550">
      <w:pPr>
        <w:spacing w:after="137"/>
        <w:rPr>
          <w:rFonts w:ascii="Aptos" w:hAnsi="Aptos"/>
        </w:rPr>
      </w:pPr>
      <w:r w:rsidRPr="00151588">
        <w:rPr>
          <w:rFonts w:ascii="Aptos" w:eastAsia="Times New Roman" w:hAnsi="Aptos" w:cs="Times New Roman"/>
          <w:sz w:val="24"/>
        </w:rPr>
        <w:t xml:space="preserve"> </w:t>
      </w:r>
    </w:p>
    <w:p w14:paraId="12F74651" w14:textId="1E7D9E3B" w:rsidR="006C64C5" w:rsidRPr="00151588" w:rsidRDefault="00DE2550">
      <w:pPr>
        <w:shd w:val="clear" w:color="auto" w:fill="650809"/>
        <w:spacing w:after="0"/>
        <w:ind w:right="7"/>
        <w:jc w:val="center"/>
        <w:rPr>
          <w:rFonts w:ascii="Aptos" w:hAnsi="Aptos"/>
        </w:rPr>
      </w:pPr>
      <w:r w:rsidRPr="00151588">
        <w:rPr>
          <w:rFonts w:ascii="Aptos" w:eastAsia="Times New Roman" w:hAnsi="Aptos" w:cs="Times New Roman"/>
          <w:color w:val="EEBEC3"/>
          <w:sz w:val="36"/>
        </w:rPr>
        <w:t xml:space="preserve">Assemblé générale annuelle – </w:t>
      </w:r>
      <w:r w:rsidR="002B45EC" w:rsidRPr="00151588">
        <w:rPr>
          <w:rFonts w:ascii="Aptos" w:eastAsia="Times New Roman" w:hAnsi="Aptos" w:cs="Times New Roman"/>
          <w:color w:val="EEBEC3"/>
          <w:sz w:val="36"/>
        </w:rPr>
        <w:t xml:space="preserve">22 </w:t>
      </w:r>
      <w:r w:rsidRPr="00151588">
        <w:rPr>
          <w:rFonts w:ascii="Aptos" w:eastAsia="Times New Roman" w:hAnsi="Aptos" w:cs="Times New Roman"/>
          <w:color w:val="EEBEC3"/>
          <w:sz w:val="36"/>
        </w:rPr>
        <w:t>juin 202</w:t>
      </w:r>
      <w:r w:rsidR="00001F84">
        <w:rPr>
          <w:rFonts w:ascii="Aptos" w:eastAsia="Times New Roman" w:hAnsi="Aptos" w:cs="Times New Roman"/>
          <w:color w:val="EEBEC3"/>
          <w:sz w:val="36"/>
        </w:rPr>
        <w:t>6</w:t>
      </w:r>
      <w:r w:rsidRPr="00151588">
        <w:rPr>
          <w:rFonts w:ascii="Aptos" w:eastAsia="Times New Roman" w:hAnsi="Aptos" w:cs="Times New Roman"/>
          <w:color w:val="EEBEC3"/>
          <w:sz w:val="36"/>
        </w:rPr>
        <w:t xml:space="preserve">, 19h </w:t>
      </w:r>
    </w:p>
    <w:p w14:paraId="33514414" w14:textId="77777777" w:rsidR="006C64C5" w:rsidRPr="00151588" w:rsidRDefault="00DE2550">
      <w:pPr>
        <w:spacing w:after="0"/>
        <w:rPr>
          <w:rFonts w:ascii="Aptos" w:hAnsi="Aptos"/>
        </w:rPr>
      </w:pPr>
      <w:r w:rsidRPr="00151588">
        <w:rPr>
          <w:rFonts w:ascii="Aptos" w:eastAsia="Times New Roman" w:hAnsi="Aptos" w:cs="Times New Roman"/>
          <w:sz w:val="24"/>
        </w:rPr>
        <w:t xml:space="preserve"> </w:t>
      </w:r>
    </w:p>
    <w:p w14:paraId="4FAD8503" w14:textId="77777777" w:rsidR="006C64C5" w:rsidRPr="00151588" w:rsidRDefault="00DE2550">
      <w:pPr>
        <w:pStyle w:val="Titre1"/>
        <w:ind w:left="-5"/>
        <w:rPr>
          <w:rFonts w:ascii="Aptos" w:hAnsi="Aptos"/>
        </w:rPr>
      </w:pPr>
      <w:r w:rsidRPr="00151588">
        <w:rPr>
          <w:rFonts w:ascii="Aptos" w:hAnsi="Aptos"/>
        </w:rPr>
        <w:t xml:space="preserve">AVIS DE CONVOCATION </w:t>
      </w:r>
    </w:p>
    <w:p w14:paraId="4ED4A472" w14:textId="1E20D27E" w:rsidR="006C64C5" w:rsidRPr="00151588" w:rsidRDefault="00DE2550">
      <w:pPr>
        <w:spacing w:after="0" w:line="265" w:lineRule="auto"/>
        <w:jc w:val="both"/>
        <w:rPr>
          <w:rFonts w:ascii="Aptos" w:hAnsi="Aptos"/>
        </w:rPr>
      </w:pPr>
      <w:r w:rsidRPr="00151588">
        <w:rPr>
          <w:rFonts w:ascii="Aptos" w:eastAsia="Times New Roman" w:hAnsi="Aptos" w:cs="Times New Roman"/>
          <w:sz w:val="24"/>
        </w:rPr>
        <w:t>Le CPA Duberger-Les Saules de Québec Inc. invite tous ses membres à la 3</w:t>
      </w:r>
      <w:r w:rsidR="00B80FD8" w:rsidRPr="00151588">
        <w:rPr>
          <w:rFonts w:ascii="Aptos" w:eastAsia="Times New Roman" w:hAnsi="Aptos" w:cs="Times New Roman"/>
          <w:sz w:val="24"/>
        </w:rPr>
        <w:t>4</w:t>
      </w:r>
      <w:r w:rsidRPr="00151588">
        <w:rPr>
          <w:rFonts w:ascii="Aptos" w:eastAsia="Times New Roman" w:hAnsi="Aptos" w:cs="Times New Roman"/>
          <w:sz w:val="24"/>
          <w:vertAlign w:val="superscript"/>
        </w:rPr>
        <w:t>e</w:t>
      </w:r>
      <w:r w:rsidRPr="00151588">
        <w:rPr>
          <w:rFonts w:ascii="Aptos" w:eastAsia="Times New Roman" w:hAnsi="Aptos" w:cs="Times New Roman"/>
          <w:sz w:val="24"/>
        </w:rPr>
        <w:t xml:space="preserve"> assemblée générale annuelle qui se tiendra le </w:t>
      </w:r>
      <w:r w:rsidR="00B80FD8" w:rsidRPr="00151588">
        <w:rPr>
          <w:rFonts w:ascii="Aptos" w:eastAsia="Times New Roman" w:hAnsi="Aptos" w:cs="Times New Roman"/>
          <w:sz w:val="24"/>
        </w:rPr>
        <w:t>lundi</w:t>
      </w:r>
      <w:r w:rsidRPr="00151588">
        <w:rPr>
          <w:rFonts w:ascii="Aptos" w:eastAsia="Times New Roman" w:hAnsi="Aptos" w:cs="Times New Roman"/>
          <w:sz w:val="24"/>
        </w:rPr>
        <w:t xml:space="preserve"> </w:t>
      </w:r>
      <w:r w:rsidR="002B45EC" w:rsidRPr="00151588">
        <w:rPr>
          <w:rFonts w:ascii="Aptos" w:eastAsia="Times New Roman" w:hAnsi="Aptos" w:cs="Times New Roman"/>
          <w:sz w:val="24"/>
        </w:rPr>
        <w:t>22</w:t>
      </w:r>
      <w:r w:rsidRPr="00151588">
        <w:rPr>
          <w:rFonts w:ascii="Aptos" w:eastAsia="Times New Roman" w:hAnsi="Aptos" w:cs="Times New Roman"/>
          <w:sz w:val="24"/>
        </w:rPr>
        <w:t xml:space="preserve"> juin 202</w:t>
      </w:r>
      <w:r w:rsidR="00B80FD8" w:rsidRPr="00151588">
        <w:rPr>
          <w:rFonts w:ascii="Aptos" w:eastAsia="Times New Roman" w:hAnsi="Aptos" w:cs="Times New Roman"/>
          <w:sz w:val="24"/>
        </w:rPr>
        <w:t>6</w:t>
      </w:r>
      <w:r w:rsidRPr="00151588">
        <w:rPr>
          <w:rFonts w:ascii="Aptos" w:eastAsia="Times New Roman" w:hAnsi="Aptos" w:cs="Times New Roman"/>
          <w:sz w:val="24"/>
        </w:rPr>
        <w:t xml:space="preserve"> à 19h au </w:t>
      </w:r>
      <w:r w:rsidR="00001F84">
        <w:rPr>
          <w:rFonts w:ascii="Aptos" w:eastAsia="Times New Roman" w:hAnsi="Aptos" w:cs="Times New Roman"/>
          <w:sz w:val="24"/>
        </w:rPr>
        <w:t>(lieu et adresse à venir sou peu)</w:t>
      </w:r>
    </w:p>
    <w:p w14:paraId="4EB599E1" w14:textId="77777777" w:rsidR="006C64C5" w:rsidRPr="00151588" w:rsidRDefault="00DE2550">
      <w:pPr>
        <w:spacing w:after="0"/>
        <w:rPr>
          <w:rFonts w:ascii="Aptos" w:hAnsi="Aptos"/>
        </w:rPr>
      </w:pPr>
      <w:r w:rsidRPr="00151588">
        <w:rPr>
          <w:rFonts w:ascii="Aptos" w:eastAsia="Times New Roman" w:hAnsi="Aptos" w:cs="Times New Roman"/>
          <w:sz w:val="24"/>
        </w:rPr>
        <w:t xml:space="preserve"> </w:t>
      </w:r>
    </w:p>
    <w:p w14:paraId="27DD3F3B" w14:textId="77777777" w:rsidR="006C64C5" w:rsidRPr="00151588" w:rsidRDefault="00DE2550">
      <w:pPr>
        <w:spacing w:after="0"/>
        <w:rPr>
          <w:rFonts w:ascii="Aptos" w:hAnsi="Aptos"/>
        </w:rPr>
      </w:pPr>
      <w:r w:rsidRPr="00151588">
        <w:rPr>
          <w:rFonts w:ascii="Aptos" w:eastAsia="Times New Roman" w:hAnsi="Aptos" w:cs="Times New Roman"/>
          <w:sz w:val="24"/>
        </w:rPr>
        <w:t xml:space="preserve"> </w:t>
      </w:r>
    </w:p>
    <w:p w14:paraId="6DCF82E3" w14:textId="77777777" w:rsidR="006C64C5" w:rsidRPr="00151588" w:rsidRDefault="00DE2550">
      <w:pPr>
        <w:pStyle w:val="Titre1"/>
        <w:ind w:left="-5"/>
        <w:rPr>
          <w:rFonts w:ascii="Aptos" w:hAnsi="Aptos"/>
        </w:rPr>
      </w:pPr>
      <w:r w:rsidRPr="00151588">
        <w:rPr>
          <w:rFonts w:ascii="Aptos" w:hAnsi="Aptos"/>
        </w:rPr>
        <w:t xml:space="preserve">ORDRE DU JOUR </w:t>
      </w:r>
    </w:p>
    <w:p w14:paraId="4CDD311B" w14:textId="77777777" w:rsidR="006C64C5" w:rsidRPr="00151588" w:rsidRDefault="00DE2550">
      <w:pPr>
        <w:spacing w:after="8"/>
        <w:rPr>
          <w:rFonts w:ascii="Aptos" w:hAnsi="Aptos"/>
        </w:rPr>
      </w:pPr>
      <w:r w:rsidRPr="00151588">
        <w:rPr>
          <w:rFonts w:ascii="Aptos" w:eastAsia="Times New Roman" w:hAnsi="Aptos" w:cs="Times New Roman"/>
          <w:sz w:val="24"/>
        </w:rPr>
        <w:t xml:space="preserve"> </w:t>
      </w:r>
    </w:p>
    <w:p w14:paraId="5CB1AF59" w14:textId="77777777" w:rsidR="006C64C5" w:rsidRPr="00151588" w:rsidRDefault="00DE2550">
      <w:pPr>
        <w:numPr>
          <w:ilvl w:val="0"/>
          <w:numId w:val="1"/>
        </w:numPr>
        <w:spacing w:after="3"/>
        <w:ind w:hanging="360"/>
        <w:rPr>
          <w:rFonts w:ascii="Aptos" w:hAnsi="Aptos"/>
          <w:sz w:val="24"/>
          <w:szCs w:val="24"/>
        </w:rPr>
      </w:pPr>
      <w:r w:rsidRPr="00151588">
        <w:rPr>
          <w:rFonts w:ascii="Aptos" w:eastAsia="Times New Roman" w:hAnsi="Aptos" w:cs="Times New Roman"/>
          <w:sz w:val="24"/>
          <w:szCs w:val="24"/>
        </w:rPr>
        <w:t xml:space="preserve">Ouverture de l’assemblée </w:t>
      </w:r>
    </w:p>
    <w:p w14:paraId="27A0E1AB" w14:textId="77777777" w:rsidR="006C64C5" w:rsidRPr="00151588" w:rsidRDefault="00DE2550">
      <w:pPr>
        <w:spacing w:after="18"/>
        <w:ind w:left="360"/>
        <w:rPr>
          <w:rFonts w:ascii="Aptos" w:hAnsi="Aptos"/>
          <w:sz w:val="24"/>
          <w:szCs w:val="24"/>
        </w:rPr>
      </w:pPr>
      <w:r w:rsidRPr="00151588">
        <w:rPr>
          <w:rFonts w:ascii="Aptos" w:eastAsia="Times New Roman" w:hAnsi="Aptos" w:cs="Times New Roman"/>
          <w:sz w:val="24"/>
          <w:szCs w:val="24"/>
        </w:rPr>
        <w:t xml:space="preserve"> </w:t>
      </w:r>
    </w:p>
    <w:p w14:paraId="61FE2C05" w14:textId="77777777" w:rsidR="006C64C5" w:rsidRPr="00151588" w:rsidRDefault="00DE2550">
      <w:pPr>
        <w:numPr>
          <w:ilvl w:val="0"/>
          <w:numId w:val="1"/>
        </w:numPr>
        <w:spacing w:after="3"/>
        <w:ind w:hanging="360"/>
        <w:rPr>
          <w:rFonts w:ascii="Aptos" w:hAnsi="Aptos"/>
          <w:sz w:val="24"/>
          <w:szCs w:val="24"/>
        </w:rPr>
      </w:pPr>
      <w:r w:rsidRPr="00151588">
        <w:rPr>
          <w:rFonts w:ascii="Aptos" w:eastAsia="Times New Roman" w:hAnsi="Aptos" w:cs="Times New Roman"/>
          <w:sz w:val="24"/>
          <w:szCs w:val="24"/>
        </w:rPr>
        <w:t xml:space="preserve">Vérification du quorum </w:t>
      </w:r>
    </w:p>
    <w:p w14:paraId="6EEB9FEB" w14:textId="77777777" w:rsidR="006C64C5" w:rsidRPr="00151588" w:rsidRDefault="00DE2550">
      <w:pPr>
        <w:spacing w:after="18"/>
        <w:ind w:left="360"/>
        <w:rPr>
          <w:rFonts w:ascii="Aptos" w:hAnsi="Aptos"/>
          <w:sz w:val="24"/>
          <w:szCs w:val="24"/>
        </w:rPr>
      </w:pPr>
      <w:r w:rsidRPr="00151588">
        <w:rPr>
          <w:rFonts w:ascii="Aptos" w:eastAsia="Times New Roman" w:hAnsi="Aptos" w:cs="Times New Roman"/>
          <w:sz w:val="24"/>
          <w:szCs w:val="24"/>
        </w:rPr>
        <w:t xml:space="preserve"> </w:t>
      </w:r>
    </w:p>
    <w:p w14:paraId="6062EDFC" w14:textId="77777777" w:rsidR="006C64C5" w:rsidRPr="00151588" w:rsidRDefault="00DE2550">
      <w:pPr>
        <w:numPr>
          <w:ilvl w:val="0"/>
          <w:numId w:val="1"/>
        </w:numPr>
        <w:spacing w:after="3"/>
        <w:ind w:hanging="360"/>
        <w:rPr>
          <w:rFonts w:ascii="Aptos" w:hAnsi="Aptos"/>
          <w:sz w:val="24"/>
          <w:szCs w:val="24"/>
        </w:rPr>
      </w:pPr>
      <w:r w:rsidRPr="00151588">
        <w:rPr>
          <w:rFonts w:ascii="Aptos" w:eastAsia="Times New Roman" w:hAnsi="Aptos" w:cs="Times New Roman"/>
          <w:sz w:val="24"/>
          <w:szCs w:val="24"/>
        </w:rPr>
        <w:t xml:space="preserve">Adoption de l'ordre du jour </w:t>
      </w:r>
    </w:p>
    <w:p w14:paraId="4E50C0E0" w14:textId="77777777" w:rsidR="006C64C5" w:rsidRPr="00151588" w:rsidRDefault="00DE2550">
      <w:pPr>
        <w:spacing w:after="19"/>
        <w:ind w:left="360"/>
        <w:rPr>
          <w:rFonts w:ascii="Aptos" w:hAnsi="Aptos"/>
          <w:sz w:val="24"/>
          <w:szCs w:val="24"/>
        </w:rPr>
      </w:pPr>
      <w:r w:rsidRPr="00151588">
        <w:rPr>
          <w:rFonts w:ascii="Aptos" w:eastAsia="Times New Roman" w:hAnsi="Aptos" w:cs="Times New Roman"/>
          <w:sz w:val="24"/>
          <w:szCs w:val="24"/>
        </w:rPr>
        <w:t xml:space="preserve"> </w:t>
      </w:r>
    </w:p>
    <w:p w14:paraId="0B043389" w14:textId="77777777" w:rsidR="006C64C5" w:rsidRPr="00151588" w:rsidRDefault="00DE2550">
      <w:pPr>
        <w:numPr>
          <w:ilvl w:val="0"/>
          <w:numId w:val="1"/>
        </w:numPr>
        <w:spacing w:after="3"/>
        <w:ind w:hanging="360"/>
        <w:rPr>
          <w:rFonts w:ascii="Aptos" w:hAnsi="Aptos"/>
          <w:sz w:val="24"/>
          <w:szCs w:val="24"/>
        </w:rPr>
      </w:pPr>
      <w:r w:rsidRPr="00151588">
        <w:rPr>
          <w:rFonts w:ascii="Aptos" w:eastAsia="Times New Roman" w:hAnsi="Aptos" w:cs="Times New Roman"/>
          <w:sz w:val="24"/>
          <w:szCs w:val="24"/>
        </w:rPr>
        <w:t xml:space="preserve">Acceptation du procès-verbal de la dernière assemblée annuelle </w:t>
      </w:r>
    </w:p>
    <w:p w14:paraId="3B39C04C" w14:textId="77777777" w:rsidR="006C64C5" w:rsidRPr="00151588" w:rsidRDefault="00DE2550">
      <w:pPr>
        <w:spacing w:after="15"/>
        <w:ind w:left="360"/>
        <w:rPr>
          <w:rFonts w:ascii="Aptos" w:hAnsi="Aptos"/>
          <w:sz w:val="24"/>
          <w:szCs w:val="24"/>
        </w:rPr>
      </w:pPr>
      <w:r w:rsidRPr="00151588">
        <w:rPr>
          <w:rFonts w:ascii="Aptos" w:eastAsia="Times New Roman" w:hAnsi="Aptos" w:cs="Times New Roman"/>
          <w:sz w:val="24"/>
          <w:szCs w:val="24"/>
        </w:rPr>
        <w:t xml:space="preserve"> </w:t>
      </w:r>
    </w:p>
    <w:p w14:paraId="3192FFEC" w14:textId="77777777" w:rsidR="006C64C5" w:rsidRPr="00151588" w:rsidRDefault="00DE2550">
      <w:pPr>
        <w:numPr>
          <w:ilvl w:val="0"/>
          <w:numId w:val="1"/>
        </w:numPr>
        <w:spacing w:after="3"/>
        <w:ind w:hanging="360"/>
        <w:rPr>
          <w:rFonts w:ascii="Aptos" w:hAnsi="Aptos"/>
          <w:sz w:val="24"/>
          <w:szCs w:val="24"/>
        </w:rPr>
      </w:pPr>
      <w:r w:rsidRPr="00151588">
        <w:rPr>
          <w:rFonts w:ascii="Aptos" w:eastAsia="Times New Roman" w:hAnsi="Aptos" w:cs="Times New Roman"/>
          <w:sz w:val="24"/>
          <w:szCs w:val="24"/>
        </w:rPr>
        <w:t xml:space="preserve">Dépôt des états financiers </w:t>
      </w:r>
    </w:p>
    <w:p w14:paraId="6F70D22E" w14:textId="77777777" w:rsidR="006C64C5" w:rsidRPr="00151588" w:rsidRDefault="00DE2550">
      <w:pPr>
        <w:spacing w:after="16"/>
        <w:ind w:left="360"/>
        <w:rPr>
          <w:rFonts w:ascii="Aptos" w:hAnsi="Aptos"/>
          <w:sz w:val="24"/>
          <w:szCs w:val="24"/>
        </w:rPr>
      </w:pPr>
      <w:r w:rsidRPr="00151588">
        <w:rPr>
          <w:rFonts w:ascii="Aptos" w:eastAsia="Times New Roman" w:hAnsi="Aptos" w:cs="Times New Roman"/>
          <w:sz w:val="24"/>
          <w:szCs w:val="24"/>
        </w:rPr>
        <w:t xml:space="preserve"> </w:t>
      </w:r>
    </w:p>
    <w:p w14:paraId="563C198F" w14:textId="77777777" w:rsidR="006C64C5" w:rsidRPr="00151588" w:rsidRDefault="00DE2550">
      <w:pPr>
        <w:numPr>
          <w:ilvl w:val="0"/>
          <w:numId w:val="1"/>
        </w:numPr>
        <w:spacing w:after="3"/>
        <w:ind w:hanging="360"/>
        <w:rPr>
          <w:rFonts w:ascii="Aptos" w:hAnsi="Aptos"/>
          <w:sz w:val="24"/>
          <w:szCs w:val="24"/>
        </w:rPr>
      </w:pPr>
      <w:r w:rsidRPr="00151588">
        <w:rPr>
          <w:rFonts w:ascii="Aptos" w:eastAsia="Times New Roman" w:hAnsi="Aptos" w:cs="Times New Roman"/>
          <w:sz w:val="24"/>
          <w:szCs w:val="24"/>
        </w:rPr>
        <w:t xml:space="preserve">Présentation des différents rapports </w:t>
      </w:r>
    </w:p>
    <w:p w14:paraId="5AAD5DB0" w14:textId="77777777" w:rsidR="006C64C5" w:rsidRPr="00151588" w:rsidRDefault="00DE2550">
      <w:pPr>
        <w:spacing w:after="16"/>
        <w:ind w:left="360"/>
        <w:rPr>
          <w:rFonts w:ascii="Aptos" w:hAnsi="Aptos"/>
          <w:sz w:val="24"/>
          <w:szCs w:val="24"/>
        </w:rPr>
      </w:pPr>
      <w:r w:rsidRPr="00151588">
        <w:rPr>
          <w:rFonts w:ascii="Aptos" w:eastAsia="Times New Roman" w:hAnsi="Aptos" w:cs="Times New Roman"/>
          <w:sz w:val="24"/>
          <w:szCs w:val="24"/>
        </w:rPr>
        <w:t xml:space="preserve"> </w:t>
      </w:r>
    </w:p>
    <w:p w14:paraId="47F00181" w14:textId="77777777" w:rsidR="006C64C5" w:rsidRPr="00151588" w:rsidRDefault="00DE2550">
      <w:pPr>
        <w:numPr>
          <w:ilvl w:val="0"/>
          <w:numId w:val="1"/>
        </w:numPr>
        <w:spacing w:after="3"/>
        <w:ind w:hanging="360"/>
        <w:rPr>
          <w:rFonts w:ascii="Aptos" w:hAnsi="Aptos"/>
          <w:sz w:val="24"/>
          <w:szCs w:val="24"/>
        </w:rPr>
      </w:pPr>
      <w:r w:rsidRPr="00151588">
        <w:rPr>
          <w:rFonts w:ascii="Aptos" w:eastAsia="Times New Roman" w:hAnsi="Aptos" w:cs="Times New Roman"/>
          <w:sz w:val="24"/>
          <w:szCs w:val="24"/>
        </w:rPr>
        <w:t xml:space="preserve">Ratification des ajouts ou modifications aux règlements </w:t>
      </w:r>
    </w:p>
    <w:p w14:paraId="5D768029" w14:textId="77777777" w:rsidR="006C64C5" w:rsidRPr="00151588" w:rsidRDefault="00DE2550">
      <w:pPr>
        <w:spacing w:after="16"/>
        <w:ind w:left="360"/>
        <w:rPr>
          <w:rFonts w:ascii="Aptos" w:hAnsi="Aptos"/>
          <w:sz w:val="24"/>
          <w:szCs w:val="24"/>
        </w:rPr>
      </w:pPr>
      <w:r w:rsidRPr="00151588">
        <w:rPr>
          <w:rFonts w:ascii="Aptos" w:eastAsia="Times New Roman" w:hAnsi="Aptos" w:cs="Times New Roman"/>
          <w:sz w:val="24"/>
          <w:szCs w:val="24"/>
        </w:rPr>
        <w:t xml:space="preserve"> </w:t>
      </w:r>
    </w:p>
    <w:p w14:paraId="261F9DFB" w14:textId="77777777" w:rsidR="006C64C5" w:rsidRPr="00151588" w:rsidRDefault="00DE2550">
      <w:pPr>
        <w:numPr>
          <w:ilvl w:val="0"/>
          <w:numId w:val="1"/>
        </w:numPr>
        <w:spacing w:after="3"/>
        <w:ind w:hanging="360"/>
        <w:rPr>
          <w:rFonts w:ascii="Aptos" w:hAnsi="Aptos"/>
          <w:sz w:val="24"/>
          <w:szCs w:val="24"/>
        </w:rPr>
      </w:pPr>
      <w:r w:rsidRPr="00151588">
        <w:rPr>
          <w:rFonts w:ascii="Aptos" w:eastAsia="Times New Roman" w:hAnsi="Aptos" w:cs="Times New Roman"/>
          <w:sz w:val="24"/>
          <w:szCs w:val="24"/>
        </w:rPr>
        <w:t xml:space="preserve">Nomination du vérificateur externe (si requis par les membres) </w:t>
      </w:r>
    </w:p>
    <w:p w14:paraId="25FC6E0B" w14:textId="77777777" w:rsidR="006C64C5" w:rsidRPr="00151588" w:rsidRDefault="00DE2550">
      <w:pPr>
        <w:spacing w:after="16"/>
        <w:ind w:left="708"/>
        <w:rPr>
          <w:rFonts w:ascii="Aptos" w:hAnsi="Aptos"/>
          <w:sz w:val="24"/>
          <w:szCs w:val="24"/>
        </w:rPr>
      </w:pPr>
      <w:r w:rsidRPr="00151588">
        <w:rPr>
          <w:rFonts w:ascii="Aptos" w:eastAsia="Times New Roman" w:hAnsi="Aptos" w:cs="Times New Roman"/>
          <w:sz w:val="24"/>
          <w:szCs w:val="24"/>
        </w:rPr>
        <w:t xml:space="preserve"> </w:t>
      </w:r>
    </w:p>
    <w:p w14:paraId="601656E3" w14:textId="77777777" w:rsidR="006C64C5" w:rsidRPr="00151588" w:rsidRDefault="00DE2550">
      <w:pPr>
        <w:numPr>
          <w:ilvl w:val="0"/>
          <w:numId w:val="1"/>
        </w:numPr>
        <w:spacing w:after="3"/>
        <w:ind w:hanging="360"/>
        <w:rPr>
          <w:rFonts w:ascii="Aptos" w:hAnsi="Aptos"/>
          <w:sz w:val="24"/>
          <w:szCs w:val="24"/>
        </w:rPr>
      </w:pPr>
      <w:r w:rsidRPr="00151588">
        <w:rPr>
          <w:rFonts w:ascii="Aptos" w:eastAsia="Times New Roman" w:hAnsi="Aptos" w:cs="Times New Roman"/>
          <w:sz w:val="24"/>
          <w:szCs w:val="24"/>
        </w:rPr>
        <w:t xml:space="preserve">Élection des administrateurs </w:t>
      </w:r>
    </w:p>
    <w:p w14:paraId="541039D3" w14:textId="77777777" w:rsidR="006C64C5" w:rsidRPr="00151588" w:rsidRDefault="00DE2550">
      <w:pPr>
        <w:spacing w:after="14"/>
        <w:ind w:left="708"/>
        <w:rPr>
          <w:rFonts w:ascii="Aptos" w:hAnsi="Aptos"/>
          <w:sz w:val="24"/>
          <w:szCs w:val="24"/>
        </w:rPr>
      </w:pPr>
      <w:r w:rsidRPr="00151588">
        <w:rPr>
          <w:rFonts w:ascii="Aptos" w:eastAsia="Times New Roman" w:hAnsi="Aptos" w:cs="Times New Roman"/>
          <w:sz w:val="24"/>
          <w:szCs w:val="24"/>
        </w:rPr>
        <w:t xml:space="preserve"> </w:t>
      </w:r>
    </w:p>
    <w:p w14:paraId="0D873B0F" w14:textId="77777777" w:rsidR="006C64C5" w:rsidRPr="00151588" w:rsidRDefault="00DE2550">
      <w:pPr>
        <w:numPr>
          <w:ilvl w:val="0"/>
          <w:numId w:val="1"/>
        </w:numPr>
        <w:spacing w:after="3"/>
        <w:ind w:hanging="360"/>
        <w:rPr>
          <w:rFonts w:ascii="Aptos" w:hAnsi="Aptos"/>
          <w:sz w:val="24"/>
          <w:szCs w:val="24"/>
        </w:rPr>
      </w:pPr>
      <w:r w:rsidRPr="00151588">
        <w:rPr>
          <w:rFonts w:ascii="Aptos" w:eastAsia="Times New Roman" w:hAnsi="Aptos" w:cs="Times New Roman"/>
          <w:sz w:val="24"/>
          <w:szCs w:val="24"/>
        </w:rPr>
        <w:t xml:space="preserve">Affaires nouvelles </w:t>
      </w:r>
    </w:p>
    <w:p w14:paraId="17F1550A" w14:textId="77777777" w:rsidR="006C64C5" w:rsidRPr="00151588" w:rsidRDefault="00DE2550">
      <w:pPr>
        <w:spacing w:after="14"/>
        <w:ind w:left="358"/>
        <w:rPr>
          <w:rFonts w:ascii="Aptos" w:hAnsi="Aptos"/>
          <w:sz w:val="24"/>
          <w:szCs w:val="24"/>
        </w:rPr>
      </w:pPr>
      <w:r w:rsidRPr="00151588">
        <w:rPr>
          <w:rFonts w:ascii="Aptos" w:eastAsia="Times New Roman" w:hAnsi="Aptos" w:cs="Times New Roman"/>
          <w:sz w:val="24"/>
          <w:szCs w:val="24"/>
        </w:rPr>
        <w:t xml:space="preserve"> </w:t>
      </w:r>
    </w:p>
    <w:p w14:paraId="20582904" w14:textId="77777777" w:rsidR="006C64C5" w:rsidRPr="00151588" w:rsidRDefault="00DE2550">
      <w:pPr>
        <w:numPr>
          <w:ilvl w:val="0"/>
          <w:numId w:val="1"/>
        </w:numPr>
        <w:spacing w:after="3"/>
        <w:ind w:hanging="360"/>
        <w:rPr>
          <w:rFonts w:ascii="Aptos" w:hAnsi="Aptos"/>
          <w:sz w:val="24"/>
          <w:szCs w:val="24"/>
        </w:rPr>
      </w:pPr>
      <w:r w:rsidRPr="00151588">
        <w:rPr>
          <w:rFonts w:ascii="Aptos" w:eastAsia="Times New Roman" w:hAnsi="Aptos" w:cs="Times New Roman"/>
          <w:sz w:val="24"/>
          <w:szCs w:val="24"/>
        </w:rPr>
        <w:t xml:space="preserve">Levée de l’assemblée </w:t>
      </w:r>
    </w:p>
    <w:sectPr w:rsidR="006C64C5" w:rsidRPr="00151588">
      <w:pgSz w:w="12240" w:h="15840"/>
      <w:pgMar w:top="550" w:right="1801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55F90"/>
    <w:multiLevelType w:val="hybridMultilevel"/>
    <w:tmpl w:val="BA82C37A"/>
    <w:lvl w:ilvl="0" w:tplc="B942C17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38ED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2E1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2870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E60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C50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8F1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4CBF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C62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690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C5"/>
    <w:rsid w:val="00001F84"/>
    <w:rsid w:val="00151588"/>
    <w:rsid w:val="002B45EC"/>
    <w:rsid w:val="004E7D04"/>
    <w:rsid w:val="006732A7"/>
    <w:rsid w:val="006C64C5"/>
    <w:rsid w:val="00B13C81"/>
    <w:rsid w:val="00B217E6"/>
    <w:rsid w:val="00B80FD8"/>
    <w:rsid w:val="00D93352"/>
    <w:rsid w:val="00D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93F7"/>
  <w15:docId w15:val="{418CBC43-B7B3-4C12-9282-22025C95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592</Characters>
  <Application>Microsoft Office Word</Application>
  <DocSecurity>0</DocSecurity>
  <Lines>32</Lines>
  <Paragraphs>16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Sébastien Picard</cp:lastModifiedBy>
  <cp:revision>6</cp:revision>
  <dcterms:created xsi:type="dcterms:W3CDTF">2024-06-05T23:47:00Z</dcterms:created>
  <dcterms:modified xsi:type="dcterms:W3CDTF">2026-06-08T23:41:00Z</dcterms:modified>
</cp:coreProperties>
</file>